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C1BDF4A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5C6E9C">
        <w:t>13</w:t>
      </w:r>
      <w:r w:rsidR="006E2B9A">
        <w:t xml:space="preserve"> </w:t>
      </w:r>
      <w:r w:rsidR="008E5178">
        <w:t>июня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DE6F09C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C6E9C">
        <w:rPr>
          <w:b/>
        </w:rPr>
        <w:t>892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5C6E9C">
        <w:rPr>
          <w:b/>
        </w:rPr>
        <w:t xml:space="preserve">Стекольщикова </w:t>
      </w:r>
      <w:r w:rsidR="00326C6F">
        <w:rPr>
          <w:b/>
        </w:rPr>
        <w:t>А.А.***</w:t>
      </w:r>
      <w:r w:rsidRPr="00B11816" w:rsidR="00B11816">
        <w:t>, сведений о привлечении к административной ответственности не имеется</w:t>
      </w:r>
      <w:r w:rsidRPr="00B11816">
        <w:t>,</w:t>
      </w:r>
      <w:r w:rsidRPr="008C2561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6CC210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Стекольщиков А.А</w:t>
      </w:r>
      <w:r w:rsidR="00B11816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326C6F">
        <w:rPr>
          <w:sz w:val="24"/>
          <w:szCs w:val="24"/>
        </w:rPr>
        <w:t>***</w:t>
      </w:r>
      <w:r w:rsidR="00E76174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 xml:space="preserve">министративном правонарушении </w:t>
      </w:r>
      <w:r w:rsidRPr="005C6E9C" w:rsidR="00E03982">
        <w:rPr>
          <w:sz w:val="24"/>
          <w:szCs w:val="24"/>
        </w:rPr>
        <w:t>№</w:t>
      </w:r>
      <w:r w:rsidR="00326C6F">
        <w:rPr>
          <w:sz w:val="24"/>
          <w:szCs w:val="24"/>
        </w:rPr>
        <w:t>***</w:t>
      </w:r>
      <w:r w:rsidRPr="005C6E9C">
        <w:rPr>
          <w:sz w:val="24"/>
          <w:szCs w:val="24"/>
        </w:rPr>
        <w:t xml:space="preserve"> от </w:t>
      </w:r>
      <w:r w:rsidRPr="005C6E9C">
        <w:rPr>
          <w:sz w:val="24"/>
          <w:szCs w:val="24"/>
        </w:rPr>
        <w:t>13.10.2023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30 000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Pr="005C6E9C">
        <w:rPr>
          <w:sz w:val="24"/>
          <w:szCs w:val="24"/>
        </w:rPr>
        <w:t>01.11.2023</w:t>
      </w:r>
      <w:r w:rsidRPr="000727D4">
        <w:rPr>
          <w:sz w:val="24"/>
          <w:szCs w:val="24"/>
        </w:rPr>
        <w:t xml:space="preserve">), </w:t>
      </w:r>
      <w:r w:rsidRPr="005C6E9C">
        <w:rPr>
          <w:sz w:val="24"/>
          <w:szCs w:val="24"/>
        </w:rPr>
        <w:t>08</w:t>
      </w:r>
      <w:r w:rsidRPr="005C6E9C" w:rsidR="00DB5EDF">
        <w:rPr>
          <w:sz w:val="24"/>
          <w:szCs w:val="24"/>
        </w:rPr>
        <w:t>.</w:t>
      </w:r>
      <w:r w:rsidRPr="005C6E9C" w:rsidR="008E5178">
        <w:rPr>
          <w:sz w:val="24"/>
          <w:szCs w:val="24"/>
        </w:rPr>
        <w:t>0</w:t>
      </w:r>
      <w:r w:rsidRPr="005C6E9C">
        <w:rPr>
          <w:sz w:val="24"/>
          <w:szCs w:val="24"/>
        </w:rPr>
        <w:t>1</w:t>
      </w:r>
      <w:r w:rsidRPr="005C6E9C" w:rsidR="00DB5EDF">
        <w:rPr>
          <w:sz w:val="24"/>
          <w:szCs w:val="24"/>
        </w:rPr>
        <w:t>.202</w:t>
      </w:r>
      <w:r w:rsidRPr="005C6E9C" w:rsidR="008E5178">
        <w:rPr>
          <w:sz w:val="24"/>
          <w:szCs w:val="24"/>
        </w:rPr>
        <w:t>4</w:t>
      </w:r>
      <w:r w:rsidRPr="005C6E9C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C1DD249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5C6E9C" w:rsidR="005C6E9C">
        <w:t>Стекольщиков А.А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</w:t>
      </w:r>
      <w:r w:rsidR="005C6E9C">
        <w:t>. Уважительная причина не</w:t>
      </w:r>
      <w:r w:rsidRPr="000727D4">
        <w:t>явки судом не установлена.</w:t>
      </w:r>
    </w:p>
    <w:p w:rsidR="00A567F3" w:rsidRPr="000727D4" w:rsidP="00A567F3" w14:paraId="057FEEE8" w14:textId="16B8D359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5C6E9C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3FB8C5D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5C6E9C" w:rsidR="005C6E9C">
        <w:rPr>
          <w:sz w:val="24"/>
          <w:szCs w:val="24"/>
        </w:rPr>
        <w:t>Стекольщиков</w:t>
      </w:r>
      <w:r w:rsidR="005C6E9C">
        <w:rPr>
          <w:sz w:val="24"/>
          <w:szCs w:val="24"/>
        </w:rPr>
        <w:t>а</w:t>
      </w:r>
      <w:r w:rsidRPr="005C6E9C" w:rsidR="005C6E9C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Pr="005C6E9C" w:rsidR="005C6E9C">
        <w:rPr>
          <w:sz w:val="24"/>
          <w:szCs w:val="24"/>
        </w:rPr>
        <w:t>28.05.2024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Pr="005C6E9C" w:rsidR="005C6E9C">
        <w:rPr>
          <w:sz w:val="24"/>
          <w:szCs w:val="24"/>
        </w:rPr>
        <w:t>13.10.2023</w:t>
      </w:r>
      <w:r w:rsidRPr="000727D4">
        <w:rPr>
          <w:sz w:val="24"/>
          <w:szCs w:val="24"/>
        </w:rPr>
        <w:t xml:space="preserve">, </w:t>
      </w:r>
      <w:r w:rsidR="008E5178">
        <w:rPr>
          <w:sz w:val="24"/>
          <w:szCs w:val="24"/>
        </w:rPr>
        <w:t xml:space="preserve">постановлением о возбуждении исполнительного производства от </w:t>
      </w:r>
      <w:r w:rsidR="005C6E9C">
        <w:rPr>
          <w:sz w:val="24"/>
          <w:szCs w:val="24"/>
        </w:rPr>
        <w:t>17</w:t>
      </w:r>
      <w:r w:rsidR="008E5178">
        <w:rPr>
          <w:sz w:val="24"/>
          <w:szCs w:val="24"/>
        </w:rPr>
        <w:t>.0</w:t>
      </w:r>
      <w:r w:rsidR="005C6E9C">
        <w:rPr>
          <w:sz w:val="24"/>
          <w:szCs w:val="24"/>
        </w:rPr>
        <w:t>1</w:t>
      </w:r>
      <w:r w:rsidR="008E5178">
        <w:rPr>
          <w:sz w:val="24"/>
          <w:szCs w:val="24"/>
        </w:rPr>
        <w:t>.2024; сведениями</w:t>
      </w:r>
      <w:r w:rsidRPr="008C2561" w:rsidR="008C2561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5C6E9C" w:rsidR="005C6E9C">
        <w:rPr>
          <w:sz w:val="24"/>
          <w:szCs w:val="24"/>
        </w:rPr>
        <w:t>Стекольщиков</w:t>
      </w:r>
      <w:r w:rsidR="005C6E9C">
        <w:rPr>
          <w:sz w:val="24"/>
          <w:szCs w:val="24"/>
        </w:rPr>
        <w:t>ым</w:t>
      </w:r>
      <w:r w:rsidRPr="005C6E9C" w:rsidR="005C6E9C">
        <w:rPr>
          <w:sz w:val="24"/>
          <w:szCs w:val="24"/>
        </w:rPr>
        <w:t xml:space="preserve"> А.А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5002CD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5C6E9C" w:rsidR="005C6E9C">
        <w:rPr>
          <w:sz w:val="24"/>
          <w:szCs w:val="24"/>
        </w:rPr>
        <w:t>Стекольщиков</w:t>
      </w:r>
      <w:r w:rsidR="005C6E9C">
        <w:rPr>
          <w:sz w:val="24"/>
          <w:szCs w:val="24"/>
        </w:rPr>
        <w:t>а</w:t>
      </w:r>
      <w:r w:rsidRPr="005C6E9C" w:rsidR="005C6E9C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8BA7FF3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5C6E9C" w:rsidR="005C6E9C">
        <w:rPr>
          <w:sz w:val="24"/>
          <w:szCs w:val="24"/>
        </w:rPr>
        <w:t>Стекольщиков</w:t>
      </w:r>
      <w:r w:rsidR="005C6E9C">
        <w:rPr>
          <w:sz w:val="24"/>
          <w:szCs w:val="24"/>
        </w:rPr>
        <w:t>а</w:t>
      </w:r>
      <w:r w:rsidRPr="005C6E9C" w:rsidR="005C6E9C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8D2B42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5C6E9C" w:rsidR="005C6E9C">
        <w:rPr>
          <w:b/>
          <w:color w:val="auto"/>
          <w:sz w:val="24"/>
          <w:szCs w:val="24"/>
        </w:rPr>
        <w:t xml:space="preserve">Стекольщикова </w:t>
      </w:r>
      <w:r w:rsidR="00326C6F">
        <w:rPr>
          <w:b/>
          <w:color w:val="auto"/>
          <w:sz w:val="24"/>
          <w:szCs w:val="24"/>
        </w:rPr>
        <w:t>А.А.</w:t>
      </w:r>
      <w:r w:rsidRPr="005C6E9C" w:rsidR="005C6E9C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C6E9C">
        <w:rPr>
          <w:color w:val="auto"/>
          <w:sz w:val="24"/>
          <w:szCs w:val="24"/>
        </w:rPr>
        <w:t>шестьдесят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5C6E9C">
        <w:rPr>
          <w:color w:val="auto"/>
          <w:sz w:val="24"/>
          <w:szCs w:val="24"/>
        </w:rPr>
        <w:t>60 000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9FFD0A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5C6E9C" w:rsidR="005C6E9C">
        <w:rPr>
          <w:bCs/>
          <w:color w:val="000000"/>
        </w:rPr>
        <w:t>0412365400765008922420109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7719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0655D220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1535B"/>
    <w:rsid w:val="00022E4C"/>
    <w:rsid w:val="0004417E"/>
    <w:rsid w:val="0004796A"/>
    <w:rsid w:val="00057F1E"/>
    <w:rsid w:val="000727D4"/>
    <w:rsid w:val="00081FA8"/>
    <w:rsid w:val="000964DA"/>
    <w:rsid w:val="000F66AE"/>
    <w:rsid w:val="00131149"/>
    <w:rsid w:val="00152AF0"/>
    <w:rsid w:val="00161A92"/>
    <w:rsid w:val="00170AE7"/>
    <w:rsid w:val="001739F5"/>
    <w:rsid w:val="001C3F08"/>
    <w:rsid w:val="001D1984"/>
    <w:rsid w:val="001F1149"/>
    <w:rsid w:val="00200884"/>
    <w:rsid w:val="002066C6"/>
    <w:rsid w:val="002147F3"/>
    <w:rsid w:val="00216307"/>
    <w:rsid w:val="002353D2"/>
    <w:rsid w:val="002E0890"/>
    <w:rsid w:val="002E4814"/>
    <w:rsid w:val="003149EC"/>
    <w:rsid w:val="00325589"/>
    <w:rsid w:val="00326C6F"/>
    <w:rsid w:val="00351A53"/>
    <w:rsid w:val="00354670"/>
    <w:rsid w:val="003550BB"/>
    <w:rsid w:val="00355339"/>
    <w:rsid w:val="00361C04"/>
    <w:rsid w:val="00372D6C"/>
    <w:rsid w:val="0038131F"/>
    <w:rsid w:val="003F4FE2"/>
    <w:rsid w:val="004039E9"/>
    <w:rsid w:val="004122F9"/>
    <w:rsid w:val="0043735D"/>
    <w:rsid w:val="00447EF4"/>
    <w:rsid w:val="00451FD5"/>
    <w:rsid w:val="00461878"/>
    <w:rsid w:val="00465173"/>
    <w:rsid w:val="004841B2"/>
    <w:rsid w:val="00486315"/>
    <w:rsid w:val="004B79D9"/>
    <w:rsid w:val="004C612E"/>
    <w:rsid w:val="004E75EE"/>
    <w:rsid w:val="004F352E"/>
    <w:rsid w:val="00540841"/>
    <w:rsid w:val="0055670E"/>
    <w:rsid w:val="005C6E9C"/>
    <w:rsid w:val="005E5D6D"/>
    <w:rsid w:val="00600415"/>
    <w:rsid w:val="00611351"/>
    <w:rsid w:val="006146D3"/>
    <w:rsid w:val="00636EC7"/>
    <w:rsid w:val="00664ECD"/>
    <w:rsid w:val="006828A0"/>
    <w:rsid w:val="006D2FBC"/>
    <w:rsid w:val="006D32CC"/>
    <w:rsid w:val="006E1CCE"/>
    <w:rsid w:val="006E2B9A"/>
    <w:rsid w:val="006E7E69"/>
    <w:rsid w:val="007232A1"/>
    <w:rsid w:val="0075469A"/>
    <w:rsid w:val="007B6F80"/>
    <w:rsid w:val="007C7A70"/>
    <w:rsid w:val="007D6D0B"/>
    <w:rsid w:val="007E112D"/>
    <w:rsid w:val="007E41FE"/>
    <w:rsid w:val="007F7183"/>
    <w:rsid w:val="00814A04"/>
    <w:rsid w:val="008245F0"/>
    <w:rsid w:val="00844B7C"/>
    <w:rsid w:val="0086683C"/>
    <w:rsid w:val="00885D42"/>
    <w:rsid w:val="008B04CC"/>
    <w:rsid w:val="008C2561"/>
    <w:rsid w:val="008E5178"/>
    <w:rsid w:val="008F6445"/>
    <w:rsid w:val="009029AA"/>
    <w:rsid w:val="00902A73"/>
    <w:rsid w:val="00904083"/>
    <w:rsid w:val="0093110D"/>
    <w:rsid w:val="00933B18"/>
    <w:rsid w:val="00943C04"/>
    <w:rsid w:val="00952A4F"/>
    <w:rsid w:val="00956951"/>
    <w:rsid w:val="009A7595"/>
    <w:rsid w:val="00A02C7F"/>
    <w:rsid w:val="00A3690E"/>
    <w:rsid w:val="00A567F3"/>
    <w:rsid w:val="00A56F88"/>
    <w:rsid w:val="00A66847"/>
    <w:rsid w:val="00A8057D"/>
    <w:rsid w:val="00A82532"/>
    <w:rsid w:val="00A86213"/>
    <w:rsid w:val="00AA57AB"/>
    <w:rsid w:val="00AF6327"/>
    <w:rsid w:val="00B10776"/>
    <w:rsid w:val="00B10D2B"/>
    <w:rsid w:val="00B11816"/>
    <w:rsid w:val="00B3088E"/>
    <w:rsid w:val="00B54E44"/>
    <w:rsid w:val="00B74CC8"/>
    <w:rsid w:val="00B85B1A"/>
    <w:rsid w:val="00BB50F0"/>
    <w:rsid w:val="00BC572C"/>
    <w:rsid w:val="00BD6D47"/>
    <w:rsid w:val="00BE7C24"/>
    <w:rsid w:val="00C120A9"/>
    <w:rsid w:val="00C36423"/>
    <w:rsid w:val="00C72DEF"/>
    <w:rsid w:val="00CB492B"/>
    <w:rsid w:val="00D21C02"/>
    <w:rsid w:val="00D22D04"/>
    <w:rsid w:val="00D7265B"/>
    <w:rsid w:val="00D913F2"/>
    <w:rsid w:val="00D92322"/>
    <w:rsid w:val="00D935C5"/>
    <w:rsid w:val="00D96EA1"/>
    <w:rsid w:val="00DB5EDF"/>
    <w:rsid w:val="00E03982"/>
    <w:rsid w:val="00E03C95"/>
    <w:rsid w:val="00E36E9C"/>
    <w:rsid w:val="00E6471C"/>
    <w:rsid w:val="00E76174"/>
    <w:rsid w:val="00E83100"/>
    <w:rsid w:val="00EC72DD"/>
    <w:rsid w:val="00EE25E5"/>
    <w:rsid w:val="00F11012"/>
    <w:rsid w:val="00F234F2"/>
    <w:rsid w:val="00F469D0"/>
    <w:rsid w:val="00F7076D"/>
    <w:rsid w:val="00F81E78"/>
    <w:rsid w:val="00FC09D8"/>
    <w:rsid w:val="00FE6B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